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hanging="0"/>
        <w:jc w:val="center"/>
        <w:rPr>
          <w:b/>
          <w:bCs/>
          <w:i/>
          <w:i/>
          <w:iCs/>
          <w:color w:val="FF0000"/>
          <w:sz w:val="48"/>
          <w:szCs w:val="48"/>
          <w:u w:val="thick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4963160</wp:posOffset>
            </wp:positionH>
            <wp:positionV relativeFrom="paragraph">
              <wp:posOffset>-483235</wp:posOffset>
            </wp:positionV>
            <wp:extent cx="1486535" cy="141033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0000"/>
          <w:sz w:val="48"/>
          <w:szCs w:val="48"/>
          <w:u w:val="thick"/>
        </w:rPr>
        <w:t>OZNÁMENÍ</w:t>
      </w:r>
    </w:p>
    <w:p>
      <w:pPr>
        <w:pStyle w:val="Heading1"/>
        <w:ind w:hang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-624840</wp:posOffset>
            </wp:positionH>
            <wp:positionV relativeFrom="paragraph">
              <wp:posOffset>-675005</wp:posOffset>
            </wp:positionV>
            <wp:extent cx="1499235" cy="1373505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hanging="0" w:left="141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BodyText"/>
        <w:ind w:hanging="0" w:left="1416"/>
        <w:jc w:val="center"/>
        <w:rPr/>
      </w:pPr>
      <w:r>
        <w:rPr>
          <w:sz w:val="24"/>
          <w:szCs w:val="24"/>
        </w:rPr>
        <w:t>Ředitelství Základní školy a Mateřské školy</w:t>
      </w:r>
    </w:p>
    <w:p>
      <w:pPr>
        <w:pStyle w:val="BodyText"/>
        <w:ind w:hanging="0" w:left="1416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 Žimuticích sděluje,že</w:t>
      </w:r>
    </w:p>
    <w:p>
      <w:pPr>
        <w:pStyle w:val="BodyText"/>
        <w:ind w:hanging="0" w:left="14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tabs>
          <w:tab w:val="clear" w:pos="708"/>
          <w:tab w:val="left" w:pos="360" w:leader="none"/>
          <w:tab w:val="center" w:pos="4703" w:leader="none"/>
        </w:tabs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Zápis do 1. třídy      </w:t>
      </w:r>
    </w:p>
    <w:p>
      <w:pPr>
        <w:pStyle w:val="Normal"/>
        <w:widowControl w:val="false"/>
        <w:tabs>
          <w:tab w:val="clear" w:pos="708"/>
          <w:tab w:val="left" w:pos="360" w:leader="none"/>
          <w:tab w:val="center" w:pos="4703" w:leader="none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widowControl w:val="false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i/>
          <w:iCs/>
          <w:sz w:val="36"/>
          <w:szCs w:val="36"/>
        </w:rPr>
        <w:t>pro školní rok 2025/2026 se koná</w:t>
      </w:r>
    </w:p>
    <w:p>
      <w:pPr>
        <w:pStyle w:val="Normal"/>
        <w:widowControl w:val="false"/>
        <w:jc w:val="center"/>
        <w:rPr>
          <w:rFonts w:ascii="Arial" w:hAnsi="Arial" w:cs="Arial"/>
          <w:i/>
          <w:i/>
          <w:iCs/>
          <w:sz w:val="36"/>
          <w:szCs w:val="36"/>
        </w:rPr>
      </w:pPr>
      <w:r>
        <w:rPr>
          <w:rFonts w:cs="Arial" w:ascii="Arial" w:hAnsi="Arial"/>
          <w:i/>
          <w:iCs/>
          <w:sz w:val="36"/>
          <w:szCs w:val="36"/>
        </w:rPr>
      </w:r>
    </w:p>
    <w:p>
      <w:pPr>
        <w:pStyle w:val="Normal"/>
        <w:widowControl w:val="false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jc w:val="center"/>
        <w:rPr>
          <w:color w:val="FF0000"/>
        </w:rPr>
      </w:pPr>
      <w:r>
        <w:rPr>
          <w:rFonts w:cs="Arial" w:ascii="Arial" w:hAnsi="Arial"/>
          <w:b/>
          <w:bCs/>
          <w:color w:val="FF0000"/>
          <w:sz w:val="36"/>
          <w:szCs w:val="36"/>
        </w:rPr>
        <w:t>25. dubna 2025 od 12,00 do 16,00 hodin</w:t>
      </w:r>
      <w:r>
        <w:rPr>
          <w:rFonts w:cs="Arial" w:ascii="Arial" w:hAnsi="Arial"/>
          <w:b/>
          <w:bCs/>
          <w:color w:val="FF0000"/>
        </w:rPr>
        <w:t>.</w:t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b/>
          <w:bCs/>
        </w:rPr>
        <w:t>Rodiče doloží: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jc w:val="center"/>
        <w:rPr/>
      </w:pPr>
      <w:r>
        <w:rPr>
          <w:rFonts w:cs="Arial" w:ascii="Arial" w:hAnsi="Arial"/>
          <w:i/>
          <w:iCs/>
        </w:rPr>
        <w:t>okopírovaný rodný list dítěte</w:t>
      </w:r>
    </w:p>
    <w:p>
      <w:pPr>
        <w:pStyle w:val="Normal"/>
        <w:widowControl w:val="false"/>
        <w:numPr>
          <w:ilvl w:val="0"/>
          <w:numId w:val="1"/>
        </w:numPr>
        <w:ind w:hanging="360" w:left="720" w:right="-22"/>
        <w:jc w:val="center"/>
        <w:rPr/>
      </w:pPr>
      <w:r>
        <w:rPr>
          <w:rFonts w:cs="Arial" w:ascii="Arial" w:hAnsi="Arial"/>
          <w:i/>
          <w:iCs/>
        </w:rPr>
        <w:t>případně i doklad o povolení odkladu školní docházky, pokud byly zapsány na jiné škole</w:t>
      </w:r>
    </w:p>
    <w:p>
      <w:pPr>
        <w:pStyle w:val="Normal"/>
        <w:widowControl w:val="false"/>
        <w:numPr>
          <w:ilvl w:val="0"/>
          <w:numId w:val="1"/>
        </w:numPr>
        <w:ind w:hanging="360" w:left="720" w:right="-22"/>
        <w:jc w:val="center"/>
        <w:rPr/>
      </w:pPr>
      <w:r>
        <w:rPr>
          <w:rFonts w:cs="Arial" w:ascii="Arial" w:hAnsi="Arial"/>
          <w:i/>
          <w:iCs/>
        </w:rPr>
        <w:t>občanský průkaz zákonného zástupce</w:t>
      </w:r>
    </w:p>
    <w:p>
      <w:pPr>
        <w:pStyle w:val="Normal"/>
        <w:widowControl w:val="false"/>
        <w:ind w:left="720" w:right="-22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ind w:left="720" w:right="-22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ind w:right="-22"/>
        <w:jc w:val="center"/>
        <w:rPr/>
      </w:pPr>
      <w:r>
        <w:rPr>
          <w:rFonts w:cs="Arial" w:ascii="Arial" w:hAnsi="Arial"/>
          <w:i/>
          <w:iCs/>
        </w:rPr>
        <w:t>V případě, že rodič má pro své dítě vyřízen odklad povinné školní docházky pro rok 2025/2026, přiloží i tyto doklady – od příslušného školského poradenského zařízení (PPP nebo SPC) a dětského lékaře.</w:t>
      </w:r>
    </w:p>
    <w:p>
      <w:pPr>
        <w:pStyle w:val="Normal"/>
        <w:widowControl w:val="false"/>
        <w:ind w:right="-22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ind w:right="-22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ind w:right="-22"/>
        <w:jc w:val="center"/>
        <w:rPr/>
      </w:pPr>
      <w:r>
        <w:rPr>
          <w:rFonts w:cs="Arial" w:ascii="Arial" w:hAnsi="Arial"/>
          <w:i/>
          <w:iCs/>
        </w:rPr>
        <w:t xml:space="preserve">K zápisu musí být zapsané děti, které </w:t>
      </w:r>
      <w:r>
        <w:rPr>
          <w:rFonts w:cs="Arial" w:ascii="Arial" w:hAnsi="Arial"/>
          <w:b/>
          <w:bCs/>
          <w:i/>
          <w:iCs/>
        </w:rPr>
        <w:t>dovrší šesti let věku do 31. 8. 2025.</w:t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b/>
          <w:bCs/>
        </w:rPr>
        <w:t>Jsme škola rodinného typu, žákům je zajištěna individuální péče. Zdarma poskytujeme učebnice a učební pomůcky.</w:t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b/>
          <w:bCs/>
        </w:rPr>
        <w:t>Vítáme každého nového prvňáčka!</w:t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iCs/>
        </w:rPr>
        <w:t xml:space="preserve"> </w:t>
      </w:r>
    </w:p>
    <w:p>
      <w:pPr>
        <w:pStyle w:val="Normal"/>
        <w:widowControl w:val="false"/>
        <w:jc w:val="center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widowControl w:val="false"/>
        <w:jc w:val="center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i/>
          <w:iCs/>
        </w:rPr>
        <w:t>Kontakt: tel. 385 737 040</w:t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i/>
          <w:iCs/>
        </w:rPr>
        <w:t xml:space="preserve">e-mail: </w:t>
      </w:r>
      <w:hyperlink r:id="rId4">
        <w:r>
          <w:rPr>
            <w:rStyle w:val="Hyperlink"/>
            <w:rFonts w:cs="Arial" w:ascii="Arial" w:hAnsi="Arial"/>
            <w:i/>
            <w:iCs/>
          </w:rPr>
          <w:t>zs.zimutice@seznam.cz</w:t>
        </w:r>
      </w:hyperlink>
      <w:r>
        <w:rPr>
          <w:rFonts w:cs="Arial" w:ascii="Arial" w:hAnsi="Arial"/>
          <w:i/>
          <w:iCs/>
        </w:rPr>
        <w:t xml:space="preserve">    www.zsmszimutice.cz</w:t>
      </w:r>
    </w:p>
    <w:p>
      <w:pPr>
        <w:pStyle w:val="Normal"/>
        <w:widowControl w:val="false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widowControl w:val="false"/>
        <w:jc w:val="center"/>
        <w:rPr/>
      </w:pPr>
      <w:r>
        <w:rPr>
          <w:rFonts w:cs="Arial" w:ascii="Arial" w:hAnsi="Arial"/>
          <w:i/>
          <w:iCs/>
        </w:rPr>
        <w:t xml:space="preserve">V Žimuticích dne 31. března 2025       </w:t>
        <w:tab/>
        <w:tab/>
        <w:t xml:space="preserve">     Mgr. Milena Mikesková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i/>
          <w:iCs/>
        </w:rPr>
        <w:t xml:space="preserve">                                                       </w:t>
      </w:r>
      <w:r>
        <w:rPr>
          <w:rFonts w:cs="Arial" w:ascii="Arial" w:hAnsi="Arial"/>
          <w:i/>
          <w:iCs/>
        </w:rPr>
        <w:tab/>
        <w:t xml:space="preserve">       </w:t>
        <w:tab/>
        <w:tab/>
        <w:t xml:space="preserve">  ředitelka školy                      </w:t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f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a1f77"/>
    <w:pPr>
      <w:keepNext w:val="true"/>
      <w:widowControl w:val="false"/>
      <w:jc w:val="center"/>
      <w:outlineLvl w:val="0"/>
    </w:pPr>
    <w:rPr>
      <w:rFonts w:ascii="Arial" w:hAnsi="Arial" w:cs="Arial"/>
      <w:sz w:val="52"/>
      <w:szCs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9"/>
    <w:qFormat/>
    <w:rsid w:val="002a1f77"/>
    <w:rPr>
      <w:rFonts w:ascii="Arial" w:hAnsi="Arial" w:eastAsia="" w:cs="Arial" w:eastAsiaTheme="minorEastAsia"/>
      <w:sz w:val="52"/>
      <w:szCs w:val="52"/>
      <w:lang w:eastAsia="cs-CZ"/>
    </w:rPr>
  </w:style>
  <w:style w:type="character" w:styleId="ZkladntextChar" w:customStyle="1">
    <w:name w:val="Základní text Char"/>
    <w:basedOn w:val="DefaultParagraphFont"/>
    <w:uiPriority w:val="99"/>
    <w:qFormat/>
    <w:rsid w:val="002a1f77"/>
    <w:rPr>
      <w:rFonts w:ascii="Arial" w:hAnsi="Arial" w:eastAsia="" w:cs="Arial" w:eastAsiaTheme="minorEastAsia"/>
      <w:i/>
      <w:iCs/>
      <w:sz w:val="32"/>
      <w:szCs w:val="32"/>
      <w:lang w:eastAsia="cs-CZ"/>
    </w:rPr>
  </w:style>
  <w:style w:type="character" w:styleId="Hyperlink">
    <w:name w:val="Hyperlink"/>
    <w:basedOn w:val="DefaultParagraphFont"/>
    <w:uiPriority w:val="99"/>
    <w:rsid w:val="002a1f77"/>
    <w:rPr>
      <w:rFonts w:cs="Times New Roman"/>
      <w:color w:themeColor="hyperlink"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2a1f77"/>
    <w:pPr>
      <w:widowControl w:val="false"/>
      <w:jc w:val="center"/>
    </w:pPr>
    <w:rPr>
      <w:rFonts w:ascii="Arial" w:hAnsi="Arial" w:cs="Arial"/>
      <w:i/>
      <w:iCs/>
      <w:sz w:val="32"/>
      <w:szCs w:val="32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zs.zimutice@seznam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LibreOffice/7.6.4.1$Windows_X86_64 LibreOffice_project/e19e193f88cd6c0525a17fb7a176ed8e6a3e2aa1</Application>
  <AppVersion>15.0000</AppVersion>
  <Pages>1</Pages>
  <Words>139</Words>
  <Characters>767</Characters>
  <CharactersWithSpaces>1027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2022-03-16T06:46:00Z</dcterms:created>
  <dc:creator>uzivatel</dc:creator>
  <dc:description/>
  <dc:language>cs-CZ</dc:language>
  <cp:lastModifiedBy/>
  <cp:lastPrinted>2025-04-01T05:54:00Z</cp:lastPrinted>
  <dcterms:modified xsi:type="dcterms:W3CDTF">2025-04-01T08:27:21Z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