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CCAC" w14:textId="6E087CAC" w:rsidR="00E4511A" w:rsidRPr="00960EE6" w:rsidRDefault="00E4511A" w:rsidP="00960EE6">
      <w:pPr>
        <w:jc w:val="center"/>
        <w:rPr>
          <w:b/>
          <w:bCs/>
          <w:sz w:val="36"/>
          <w:szCs w:val="36"/>
        </w:rPr>
      </w:pPr>
      <w:r w:rsidRPr="00960EE6">
        <w:rPr>
          <w:b/>
          <w:bCs/>
          <w:sz w:val="36"/>
          <w:szCs w:val="36"/>
        </w:rPr>
        <w:t>Mořské dobrodružství s piráty a námořníky</w:t>
      </w:r>
    </w:p>
    <w:p w14:paraId="3EA2857B" w14:textId="77777777" w:rsidR="00960EE6" w:rsidRDefault="00960EE6" w:rsidP="00960EE6">
      <w:pPr>
        <w:jc w:val="both"/>
        <w:rPr>
          <w:sz w:val="24"/>
          <w:szCs w:val="24"/>
        </w:rPr>
      </w:pPr>
    </w:p>
    <w:p w14:paraId="652443B3" w14:textId="461F6CEC" w:rsidR="00E4511A" w:rsidRPr="00960EE6" w:rsidRDefault="00E4511A" w:rsidP="00960EE6">
      <w:pPr>
        <w:jc w:val="both"/>
        <w:rPr>
          <w:sz w:val="24"/>
          <w:szCs w:val="24"/>
        </w:rPr>
      </w:pPr>
      <w:r w:rsidRPr="00960EE6">
        <w:rPr>
          <w:sz w:val="24"/>
          <w:szCs w:val="24"/>
        </w:rPr>
        <w:t>Čtrnáct dní si děti z mateřské školy v Žimuticích užívaly mořského dobrodružství. Stavěly pirátské lodě, vyráběly si dalekohledy, zpívaly námořnické písně,</w:t>
      </w:r>
      <w:r w:rsidR="00A90ABF" w:rsidRPr="00960EE6">
        <w:rPr>
          <w:sz w:val="24"/>
          <w:szCs w:val="24"/>
        </w:rPr>
        <w:t xml:space="preserve"> anebo si</w:t>
      </w:r>
      <w:r w:rsidRPr="00960EE6">
        <w:rPr>
          <w:sz w:val="24"/>
          <w:szCs w:val="24"/>
        </w:rPr>
        <w:t xml:space="preserve"> užily pirátskou zábavu v kostýmech s divadlem Okýnko. Další týden </w:t>
      </w:r>
      <w:r w:rsidR="00A90ABF" w:rsidRPr="00960EE6">
        <w:rPr>
          <w:sz w:val="24"/>
          <w:szCs w:val="24"/>
        </w:rPr>
        <w:t>si hrály na potápěče, přičemž si procvičovaly výdrž dechu, počítání mořských živočichů a barvy. V</w:t>
      </w:r>
      <w:r w:rsidRPr="00960EE6">
        <w:rPr>
          <w:sz w:val="24"/>
          <w:szCs w:val="24"/>
        </w:rPr>
        <w:t xml:space="preserve">yráběly moře a mořské ryby na výzdobu zahrady u školy, kde se konala </w:t>
      </w:r>
      <w:r w:rsidR="00A90ABF" w:rsidRPr="00960EE6">
        <w:rPr>
          <w:sz w:val="24"/>
          <w:szCs w:val="24"/>
        </w:rPr>
        <w:t xml:space="preserve">již druhá „Zahradní slavnost“ pro všechny současné i budoucí děti naší školky s rodiči a prarodiči. Slavnost pro nás všechny byla nejen radostná, ale i současně dojemná společenská událost, při níž jsme se slavnostně loučili s našimi předškoláky, z kterých již v září budou velcí školáci. </w:t>
      </w:r>
    </w:p>
    <w:p w14:paraId="63942583" w14:textId="37EA60B3" w:rsidR="00A90ABF" w:rsidRPr="00960EE6" w:rsidRDefault="00A90ABF" w:rsidP="00960EE6">
      <w:pPr>
        <w:jc w:val="both"/>
        <w:rPr>
          <w:sz w:val="24"/>
          <w:szCs w:val="24"/>
        </w:rPr>
      </w:pPr>
      <w:r w:rsidRPr="00960EE6">
        <w:rPr>
          <w:sz w:val="24"/>
          <w:szCs w:val="24"/>
        </w:rPr>
        <w:t>Děkujeme všem za hojnou účast</w:t>
      </w:r>
      <w:r w:rsidR="00960EE6" w:rsidRPr="00960EE6">
        <w:rPr>
          <w:sz w:val="24"/>
          <w:szCs w:val="24"/>
        </w:rPr>
        <w:t>, fajn náladu</w:t>
      </w:r>
      <w:r w:rsidRPr="00960EE6">
        <w:rPr>
          <w:sz w:val="24"/>
          <w:szCs w:val="24"/>
        </w:rPr>
        <w:t xml:space="preserve"> a donesené občerstvení pro děti.</w:t>
      </w:r>
    </w:p>
    <w:p w14:paraId="001EAE2A" w14:textId="77777777" w:rsidR="00960EE6" w:rsidRDefault="00960EE6" w:rsidP="00960EE6">
      <w:pPr>
        <w:jc w:val="both"/>
        <w:rPr>
          <w:sz w:val="24"/>
          <w:szCs w:val="24"/>
        </w:rPr>
      </w:pPr>
    </w:p>
    <w:p w14:paraId="6D49C3B4" w14:textId="7BE7A129" w:rsidR="00960EE6" w:rsidRPr="00960EE6" w:rsidRDefault="00960EE6" w:rsidP="00960EE6">
      <w:pPr>
        <w:jc w:val="both"/>
        <w:rPr>
          <w:sz w:val="24"/>
          <w:szCs w:val="24"/>
        </w:rPr>
      </w:pPr>
      <w:r w:rsidRPr="00960EE6">
        <w:rPr>
          <w:sz w:val="24"/>
          <w:szCs w:val="24"/>
        </w:rPr>
        <w:t>Učitelky ZŠ Žimutice: Hedvika Vyhnalová a Petra Kostelecká</w:t>
      </w:r>
    </w:p>
    <w:sectPr w:rsidR="00960EE6" w:rsidRPr="0096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EE"/>
    <w:rsid w:val="005837B4"/>
    <w:rsid w:val="00960EE6"/>
    <w:rsid w:val="009E5CEE"/>
    <w:rsid w:val="00A90ABF"/>
    <w:rsid w:val="00E4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D1B4"/>
  <w15:chartTrackingRefBased/>
  <w15:docId w15:val="{F329A6CD-A333-434B-8374-DAA806F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2023-06-15T10:06:00Z</dcterms:created>
  <dcterms:modified xsi:type="dcterms:W3CDTF">2023-06-15T10:29:00Z</dcterms:modified>
</cp:coreProperties>
</file>